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A69" w:rsidTr="00AF2A69">
        <w:tc>
          <w:tcPr>
            <w:tcW w:w="3115" w:type="dxa"/>
          </w:tcPr>
          <w:p w:rsidR="00AF2A69" w:rsidRPr="00AF2A69" w:rsidRDefault="00AF2A69" w:rsidP="00AF2A69">
            <w:r>
              <w:t>Направляющие</w:t>
            </w:r>
          </w:p>
        </w:tc>
        <w:tc>
          <w:tcPr>
            <w:tcW w:w="3115" w:type="dxa"/>
          </w:tcPr>
          <w:p w:rsidR="00AF2A69" w:rsidRDefault="00AF2A69" w:rsidP="00AF2A69">
            <w:r>
              <w:t xml:space="preserve">5х16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48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>
            <w:proofErr w:type="spellStart"/>
            <w:r>
              <w:t>Поджимные</w:t>
            </w:r>
            <w:proofErr w:type="spellEnd"/>
            <w:r>
              <w:t xml:space="preserve"> </w:t>
            </w:r>
            <w:proofErr w:type="spellStart"/>
            <w:r>
              <w:t>потай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4х12</w:t>
            </w:r>
            <w:r w:rsidR="00B07D94" w:rsidRPr="00B07D94">
              <w:t xml:space="preserve"> </w:t>
            </w:r>
            <w:r w:rsidR="00B07D94" w:rsidRPr="00B07D94">
              <w:t>DIN</w:t>
            </w:r>
            <w:r w:rsidR="00B07D94">
              <w:t xml:space="preserve"> 7991</w:t>
            </w:r>
            <w:r>
              <w:t xml:space="preserve"> – 48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+ 48 роликов</w:t>
            </w:r>
          </w:p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 xml:space="preserve">Подшипники </w:t>
            </w:r>
          </w:p>
        </w:tc>
        <w:tc>
          <w:tcPr>
            <w:tcW w:w="3115" w:type="dxa"/>
          </w:tcPr>
          <w:p w:rsidR="00AF2A69" w:rsidRDefault="00AF2A69" w:rsidP="00AF2A69">
            <w:r>
              <w:t>6х40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16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6х35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4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6х20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6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>Укосины</w:t>
            </w:r>
          </w:p>
        </w:tc>
        <w:tc>
          <w:tcPr>
            <w:tcW w:w="3115" w:type="dxa"/>
          </w:tcPr>
          <w:p w:rsidR="00AF2A69" w:rsidRDefault="00AF2A69" w:rsidP="00AF2A69">
            <w:r>
              <w:t>8х40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16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+ 16 шайб</w:t>
            </w:r>
          </w:p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 xml:space="preserve">Каретки </w:t>
            </w:r>
          </w:p>
        </w:tc>
        <w:tc>
          <w:tcPr>
            <w:tcW w:w="3115" w:type="dxa"/>
          </w:tcPr>
          <w:p w:rsidR="00AF2A69" w:rsidRDefault="00AF2A69" w:rsidP="00AF2A69">
            <w:r>
              <w:t>5х30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8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5х16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32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5х40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20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Крепление стола</w:t>
            </w:r>
          </w:p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6х10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4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>Кронштейны двигателей</w:t>
            </w:r>
          </w:p>
        </w:tc>
        <w:tc>
          <w:tcPr>
            <w:tcW w:w="3115" w:type="dxa"/>
          </w:tcPr>
          <w:p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6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4х12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12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4х14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12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Двигатель к кронштейну</w:t>
            </w:r>
          </w:p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>Крепление шпинделя</w:t>
            </w:r>
          </w:p>
        </w:tc>
        <w:tc>
          <w:tcPr>
            <w:tcW w:w="3115" w:type="dxa"/>
          </w:tcPr>
          <w:p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4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r>
              <w:t>8х50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3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>
            <w:proofErr w:type="spellStart"/>
            <w:r>
              <w:t>Клеммники</w:t>
            </w:r>
            <w:proofErr w:type="spellEnd"/>
            <w:r>
              <w:t xml:space="preserve"> </w:t>
            </w:r>
          </w:p>
        </w:tc>
        <w:tc>
          <w:tcPr>
            <w:tcW w:w="3115" w:type="dxa"/>
          </w:tcPr>
          <w:p w:rsidR="00AF2A69" w:rsidRDefault="00AF2A69" w:rsidP="00AF2A69">
            <w:r>
              <w:t>3х8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10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>
            <w:r>
              <w:t>Кабель-канал</w:t>
            </w:r>
          </w:p>
        </w:tc>
        <w:tc>
          <w:tcPr>
            <w:tcW w:w="3115" w:type="dxa"/>
          </w:tcPr>
          <w:p w:rsidR="00AF2A69" w:rsidRDefault="00AF2A69" w:rsidP="00AF2A69">
            <w:r>
              <w:t>4х10</w:t>
            </w:r>
            <w:r w:rsidR="00B07D94">
              <w:t xml:space="preserve"> </w:t>
            </w:r>
            <w:r w:rsidR="00B07D94">
              <w:t>DIN 7985</w:t>
            </w:r>
            <w:r w:rsidR="00B07D94">
              <w:t xml:space="preserve"> </w:t>
            </w:r>
            <w:r>
              <w:t xml:space="preserve">– 4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AF2A69" w:rsidRDefault="00AF2A69" w:rsidP="00AF2A69">
            <w:r>
              <w:t>полусфера</w:t>
            </w:r>
          </w:p>
        </w:tc>
      </w:tr>
      <w:tr w:rsidR="00AF2A69" w:rsidTr="00AF2A69">
        <w:tc>
          <w:tcPr>
            <w:tcW w:w="3115" w:type="dxa"/>
          </w:tcPr>
          <w:p w:rsidR="00AF2A69" w:rsidRDefault="00AF2A69" w:rsidP="00AF2A69">
            <w:proofErr w:type="spellStart"/>
            <w:r>
              <w:t>Масл</w:t>
            </w:r>
            <w:proofErr w:type="spellEnd"/>
            <w:r>
              <w:t>. туман</w:t>
            </w:r>
          </w:p>
        </w:tc>
        <w:tc>
          <w:tcPr>
            <w:tcW w:w="3115" w:type="dxa"/>
          </w:tcPr>
          <w:p w:rsidR="00AF2A69" w:rsidRDefault="00AF2A69" w:rsidP="00AF2A69">
            <w:r>
              <w:t>4х25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2шт</w:t>
            </w:r>
          </w:p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>
            <w:bookmarkStart w:id="0" w:name="_GoBack"/>
            <w:bookmarkEnd w:id="0"/>
          </w:p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</w:tr>
      <w:tr w:rsidR="00AF2A69" w:rsidTr="00AF2A69"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  <w:tc>
          <w:tcPr>
            <w:tcW w:w="3115" w:type="dxa"/>
          </w:tcPr>
          <w:p w:rsidR="00AF2A69" w:rsidRDefault="00AF2A69" w:rsidP="00AF2A69"/>
        </w:tc>
      </w:tr>
    </w:tbl>
    <w:p w:rsidR="00CC6F6B" w:rsidRPr="00AF2A69" w:rsidRDefault="00AF2A69" w:rsidP="00AF2A69">
      <w:pPr>
        <w:jc w:val="center"/>
        <w:rPr>
          <w:b/>
        </w:rPr>
      </w:pPr>
      <w:r w:rsidRPr="00AF2A69">
        <w:rPr>
          <w:b/>
          <w:lang w:val="en-US"/>
        </w:rPr>
        <w:t>Cutter</w:t>
      </w:r>
      <w:r w:rsidRPr="00AF2A69">
        <w:rPr>
          <w:b/>
        </w:rPr>
        <w:t xml:space="preserve"> </w:t>
      </w:r>
      <w:r w:rsidRPr="00AF2A69">
        <w:rPr>
          <w:b/>
          <w:lang w:val="en-US"/>
        </w:rPr>
        <w:t>CH</w:t>
      </w:r>
      <w:r w:rsidRPr="00AF2A69">
        <w:rPr>
          <w:b/>
        </w:rPr>
        <w:t xml:space="preserve"> 400*300*130 список метизов</w:t>
      </w:r>
    </w:p>
    <w:sectPr w:rsidR="00CC6F6B" w:rsidRPr="00A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69"/>
    <w:rsid w:val="00AF2A69"/>
    <w:rsid w:val="00B07D94"/>
    <w:rsid w:val="00C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5439-DE21-40A5-ACC1-70AA06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</dc:creator>
  <cp:keywords/>
  <dc:description/>
  <cp:lastModifiedBy>Александр wny</cp:lastModifiedBy>
  <cp:revision>2</cp:revision>
  <dcterms:created xsi:type="dcterms:W3CDTF">2020-06-04T10:39:00Z</dcterms:created>
  <dcterms:modified xsi:type="dcterms:W3CDTF">2020-11-02T11:45:00Z</dcterms:modified>
</cp:coreProperties>
</file>